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08A" w:rsidRPr="009D208A" w:rsidRDefault="009D208A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9D208A" w:rsidRPr="009D208A" w:rsidRDefault="009D208A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B415E" w:rsidRDefault="009D208A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BE443E" w:rsidRDefault="00BE443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4008474" cy="7839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TV val 1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03" cy="784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3880884" cy="65817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TV val 2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374" cy="658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3987209" cy="7553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tv val 3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58" cy="75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4093535" cy="7783826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tv val 322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524" cy="77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4242391" cy="505530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tv val 322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092" cy="51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3172675" cy="798505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tv val 408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89" cy="801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3827721" cy="4965065"/>
            <wp:effectExtent l="0" t="0" r="190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tv val.5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143" cy="501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4136065" cy="7311227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t val 6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647" cy="73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A31D0E" w:rsidRPr="009D208A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A31D0E" w:rsidRDefault="00A31D0E" w:rsidP="00A31D0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4327451" cy="77954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tv val 6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56" cy="78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1D0E" w:rsidRDefault="00A31D0E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Pr="009D208A" w:rsidRDefault="00D07966" w:rsidP="00D079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Valsts pārbaudījums: </w:t>
      </w:r>
      <w:r w:rsidRPr="009D208A">
        <w:rPr>
          <w:rFonts w:ascii="Times New Roman" w:hAnsi="Times New Roman" w:cs="Times New Roman"/>
          <w:b/>
          <w:sz w:val="24"/>
        </w:rPr>
        <w:t>(CELATOL) Eksāmens latviešu valodā (optimālais mācību satura apguves līmenis)</w:t>
      </w:r>
      <w:r>
        <w:rPr>
          <w:rFonts w:ascii="Times New Roman" w:hAnsi="Times New Roman" w:cs="Times New Roman"/>
          <w:sz w:val="24"/>
        </w:rPr>
        <w:t xml:space="preserve"> </w:t>
      </w:r>
      <w:r w:rsidRPr="009D208A">
        <w:rPr>
          <w:rFonts w:ascii="Times New Roman" w:hAnsi="Times New Roman" w:cs="Times New Roman"/>
          <w:b/>
          <w:sz w:val="24"/>
        </w:rPr>
        <w:t>2024./2025. m.g.</w:t>
      </w:r>
    </w:p>
    <w:p w:rsidR="00D07966" w:rsidRPr="009D208A" w:rsidRDefault="00D07966" w:rsidP="00D079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 xml:space="preserve">Izglītības iestāde: </w:t>
      </w:r>
      <w:r w:rsidRPr="009D208A">
        <w:rPr>
          <w:rFonts w:ascii="Times New Roman" w:hAnsi="Times New Roman" w:cs="Times New Roman"/>
          <w:b/>
          <w:sz w:val="24"/>
        </w:rPr>
        <w:t>(70194000) Rīgas Tehniskā koledža</w:t>
      </w:r>
    </w:p>
    <w:p w:rsidR="00D07966" w:rsidRDefault="00D07966" w:rsidP="00D079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208A">
        <w:rPr>
          <w:rFonts w:ascii="Times New Roman" w:hAnsi="Times New Roman" w:cs="Times New Roman"/>
          <w:sz w:val="24"/>
        </w:rPr>
        <w:t>Valsts pārbaudījuma reģistrēto izglītojamo skaits: 301</w:t>
      </w: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4587766" cy="8047964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tv val liela zale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226" cy="810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drawing>
          <wp:inline distT="0" distB="0" distL="0" distR="0">
            <wp:extent cx="4240924" cy="8227344"/>
            <wp:effectExtent l="0" t="0" r="762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t val liela zale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56" cy="831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lastRenderedPageBreak/>
        <w:drawing>
          <wp:inline distT="0" distB="0" distL="0" distR="0">
            <wp:extent cx="4341495" cy="941220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tv val liela zale 3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347" cy="94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lastRenderedPageBreak/>
        <w:drawing>
          <wp:inline distT="0" distB="0" distL="0" distR="0">
            <wp:extent cx="4263540" cy="4950372"/>
            <wp:effectExtent l="0" t="0" r="381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tv val liela zale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81" cy="49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7966" w:rsidRPr="009D208A" w:rsidRDefault="00D07966" w:rsidP="009D208A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D07966" w:rsidRPr="009D20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8A"/>
    <w:rsid w:val="002F49EC"/>
    <w:rsid w:val="003A4FC5"/>
    <w:rsid w:val="00414273"/>
    <w:rsid w:val="009D208A"/>
    <w:rsid w:val="00A31D0E"/>
    <w:rsid w:val="00BE443E"/>
    <w:rsid w:val="00D07966"/>
    <w:rsid w:val="00FF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C6AF07"/>
  <w15:chartTrackingRefBased/>
  <w15:docId w15:val="{C456FF68-DACA-483F-A8C4-8E8EDAB41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1494</Words>
  <Characters>853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Ābele</dc:creator>
  <cp:keywords/>
  <dc:description/>
  <cp:lastModifiedBy>Agnese Ābele</cp:lastModifiedBy>
  <cp:revision>2</cp:revision>
  <dcterms:created xsi:type="dcterms:W3CDTF">2025-04-30T10:26:00Z</dcterms:created>
  <dcterms:modified xsi:type="dcterms:W3CDTF">2025-04-30T11:47:00Z</dcterms:modified>
</cp:coreProperties>
</file>